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52" w:rsidRPr="00546652" w:rsidRDefault="00C45E21" w:rsidP="00C45E21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720"/>
        <w:rPr>
          <w:rFonts w:ascii="Arial" w:eastAsia="Times New Roman" w:hAnsi="Arial" w:cs="Arial"/>
          <w:b/>
          <w:bCs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ab/>
      </w:r>
      <w:r>
        <w:rPr>
          <w:rFonts w:ascii="Arial" w:eastAsia="Times New Roman" w:hAnsi="Arial" w:cs="Arial"/>
          <w:b/>
          <w:bCs/>
          <w:lang w:eastAsia="hu-HU"/>
        </w:rPr>
        <w:tab/>
      </w:r>
      <w:r>
        <w:rPr>
          <w:rFonts w:ascii="Arial" w:eastAsia="Times New Roman" w:hAnsi="Arial" w:cs="Arial"/>
          <w:b/>
          <w:bCs/>
          <w:lang w:eastAsia="hu-HU"/>
        </w:rPr>
        <w:tab/>
      </w:r>
      <w:r>
        <w:rPr>
          <w:rFonts w:ascii="Arial" w:eastAsia="Times New Roman" w:hAnsi="Arial" w:cs="Arial"/>
          <w:b/>
          <w:bCs/>
          <w:lang w:eastAsia="hu-HU"/>
        </w:rPr>
        <w:tab/>
      </w:r>
      <w:r>
        <w:rPr>
          <w:rFonts w:ascii="Arial" w:eastAsia="Times New Roman" w:hAnsi="Arial" w:cs="Arial"/>
          <w:b/>
          <w:bCs/>
          <w:lang w:eastAsia="hu-HU"/>
        </w:rPr>
        <w:tab/>
      </w:r>
      <w:r w:rsidR="00546652" w:rsidRPr="00546652">
        <w:rPr>
          <w:rFonts w:ascii="Arial" w:eastAsia="Times New Roman" w:hAnsi="Arial" w:cs="Arial"/>
          <w:b/>
          <w:bCs/>
          <w:lang w:eastAsia="hu-HU"/>
        </w:rPr>
        <w:t>Tisztelt Kolléga!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>A “Felszín Alatti Vizekért” Alapítvány Kuratóriumának nevében értesítem arról, hogy 2020-ban is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b/>
          <w:bCs/>
          <w:lang w:eastAsia="hu-HU"/>
        </w:rPr>
        <w:t>Siófokon</w:t>
      </w:r>
      <w:r w:rsidRPr="00546652">
        <w:rPr>
          <w:rFonts w:ascii="Arial" w:eastAsia="Times New Roman" w:hAnsi="Arial" w:cs="Arial"/>
          <w:lang w:eastAsia="hu-HU"/>
        </w:rPr>
        <w:t xml:space="preserve">, a </w:t>
      </w:r>
      <w:r w:rsidRPr="00546652">
        <w:rPr>
          <w:rFonts w:ascii="Arial" w:eastAsia="Times New Roman" w:hAnsi="Arial" w:cs="Arial"/>
          <w:b/>
          <w:bCs/>
          <w:lang w:eastAsia="hu-HU"/>
        </w:rPr>
        <w:t xml:space="preserve">Hotel </w:t>
      </w:r>
      <w:proofErr w:type="spellStart"/>
      <w:r w:rsidRPr="00546652">
        <w:rPr>
          <w:rFonts w:ascii="Arial" w:eastAsia="Times New Roman" w:hAnsi="Arial" w:cs="Arial"/>
          <w:b/>
          <w:bCs/>
          <w:lang w:eastAsia="hu-HU"/>
        </w:rPr>
        <w:t>Magistern</w:t>
      </w:r>
      <w:r w:rsidRPr="00546652">
        <w:rPr>
          <w:rFonts w:ascii="Arial" w:eastAsia="Times New Roman" w:hAnsi="Arial" w:cs="Arial"/>
          <w:bCs/>
          <w:lang w:eastAsia="hu-HU"/>
        </w:rPr>
        <w:t>-ben</w:t>
      </w:r>
      <w:proofErr w:type="spellEnd"/>
      <w:r w:rsidRPr="00546652">
        <w:rPr>
          <w:rFonts w:ascii="Arial" w:eastAsia="Times New Roman" w:hAnsi="Arial" w:cs="Arial"/>
          <w:b/>
          <w:bCs/>
          <w:lang w:eastAsia="hu-HU"/>
        </w:rPr>
        <w:t xml:space="preserve"> </w:t>
      </w:r>
      <w:r w:rsidRPr="00546652">
        <w:rPr>
          <w:rFonts w:ascii="Arial" w:eastAsia="Times New Roman" w:hAnsi="Arial" w:cs="Arial"/>
          <w:lang w:eastAsia="hu-HU"/>
        </w:rPr>
        <w:t>kerül megrendezésre az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546652">
        <w:rPr>
          <w:rFonts w:ascii="Arial" w:eastAsia="Times New Roman" w:hAnsi="Arial" w:cs="Arial"/>
          <w:b/>
          <w:bCs/>
          <w:lang w:eastAsia="hu-HU"/>
        </w:rPr>
        <w:t>„Almássy Endre, XXVII. Konferencia a felszín alatti vizekről”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proofErr w:type="gramStart"/>
      <w:r w:rsidRPr="00546652">
        <w:rPr>
          <w:rFonts w:ascii="Arial" w:eastAsia="Times New Roman" w:hAnsi="Arial" w:cs="Arial"/>
          <w:bCs/>
          <w:lang w:eastAsia="hu-HU"/>
        </w:rPr>
        <w:t>melynek</w:t>
      </w:r>
      <w:proofErr w:type="gramEnd"/>
      <w:r w:rsidRPr="00546652">
        <w:rPr>
          <w:rFonts w:ascii="Arial" w:eastAsia="Times New Roman" w:hAnsi="Arial" w:cs="Arial"/>
          <w:bCs/>
          <w:lang w:eastAsia="hu-HU"/>
        </w:rPr>
        <w:t xml:space="preserve"> időpontja:</w:t>
      </w:r>
      <w:r w:rsidRPr="00546652">
        <w:rPr>
          <w:rFonts w:ascii="Arial" w:eastAsia="Times New Roman" w:hAnsi="Arial" w:cs="Arial"/>
          <w:b/>
          <w:bCs/>
          <w:lang w:eastAsia="hu-HU"/>
        </w:rPr>
        <w:t xml:space="preserve"> 2020. március 25-26. (szerda-csütörtök)</w:t>
      </w:r>
    </w:p>
    <w:p w:rsidR="00546652" w:rsidRPr="00546652" w:rsidRDefault="00546652" w:rsidP="00546652">
      <w:pPr>
        <w:widowControl w:val="0"/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  <w:lang w:eastAsia="hu-HU"/>
        </w:rPr>
      </w:pPr>
    </w:p>
    <w:p w:rsidR="00546652" w:rsidRPr="00546652" w:rsidRDefault="00546652" w:rsidP="00546652">
      <w:pPr>
        <w:widowControl w:val="0"/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lang w:eastAsia="hu-HU"/>
        </w:rPr>
      </w:pPr>
      <w:r w:rsidRPr="00546652">
        <w:rPr>
          <w:rFonts w:ascii="Arial" w:eastAsia="Times New Roman" w:hAnsi="Arial" w:cs="Arial"/>
          <w:spacing w:val="-2"/>
          <w:lang w:eastAsia="hu-HU"/>
        </w:rPr>
        <w:t xml:space="preserve">A konferencia gyakorlati tudnivalóit (jelentkezési lap, szállás és étkezés) a második hírlevélben tesszük közzé februárban. Ezt követően a konferencián való részvételét </w:t>
      </w:r>
      <w:r w:rsidRPr="00546652">
        <w:rPr>
          <w:rFonts w:ascii="Arial" w:eastAsia="Times New Roman" w:hAnsi="Arial" w:cs="Arial"/>
          <w:b/>
          <w:bCs/>
          <w:spacing w:val="-2"/>
          <w:lang w:eastAsia="hu-HU"/>
        </w:rPr>
        <w:t>2020. március 6-ig</w:t>
      </w:r>
      <w:r w:rsidRPr="00546652">
        <w:rPr>
          <w:rFonts w:ascii="Arial" w:eastAsia="Times New Roman" w:hAnsi="Arial" w:cs="Arial"/>
          <w:spacing w:val="-2"/>
          <w:lang w:eastAsia="hu-HU"/>
        </w:rPr>
        <w:t xml:space="preserve"> szíveskedjék jelezni e-mailben, </w:t>
      </w:r>
      <w:r w:rsidRPr="00546652">
        <w:rPr>
          <w:rFonts w:ascii="Arial" w:eastAsia="Times New Roman" w:hAnsi="Arial" w:cs="Arial"/>
          <w:b/>
          <w:bCs/>
          <w:spacing w:val="-2"/>
          <w:lang w:eastAsia="hu-HU"/>
        </w:rPr>
        <w:t xml:space="preserve">Tóth Sándor </w:t>
      </w:r>
      <w:r w:rsidRPr="00546652">
        <w:rPr>
          <w:rFonts w:ascii="Arial" w:eastAsia="Times New Roman" w:hAnsi="Arial" w:cs="Arial"/>
          <w:spacing w:val="-2"/>
          <w:lang w:eastAsia="hu-HU"/>
        </w:rPr>
        <w:t xml:space="preserve">részére </w:t>
      </w:r>
      <w:r w:rsidRPr="00546652">
        <w:rPr>
          <w:rFonts w:ascii="Arial" w:eastAsia="Times New Roman" w:hAnsi="Arial" w:cs="Arial"/>
          <w:b/>
          <w:bCs/>
          <w:spacing w:val="-2"/>
          <w:lang w:eastAsia="hu-HU"/>
        </w:rPr>
        <w:t xml:space="preserve">e-mail: </w:t>
      </w:r>
      <w:hyperlink r:id="rId6" w:history="1">
        <w:r w:rsidRPr="00546652">
          <w:rPr>
            <w:rFonts w:ascii="Arial" w:eastAsia="Times New Roman" w:hAnsi="Arial" w:cs="Arial"/>
            <w:b/>
            <w:bCs/>
            <w:spacing w:val="-2"/>
            <w:u w:val="single"/>
            <w:lang w:eastAsia="hu-HU"/>
          </w:rPr>
          <w:t>fava@kdtvizig.hu</w:t>
        </w:r>
      </w:hyperlink>
      <w:r w:rsidRPr="00546652">
        <w:rPr>
          <w:rFonts w:ascii="Arial" w:eastAsia="Times New Roman" w:hAnsi="Arial" w:cs="Arial"/>
          <w:b/>
          <w:bCs/>
          <w:spacing w:val="-2"/>
          <w:lang w:eastAsia="hu-HU"/>
        </w:rPr>
        <w:t>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>A konferencia javasolt témakörei: országos feladatok; módszertani és oktatási kérdések, regionális és lokális vizsgálatok, esettanulmányok. Ez évben a kuratórium különös figyelmet fordít a klímaesemények felszín alatti vizekre gyakorolt hatásával és a lehetséges enyhítő intézkedésekkel foglalkozó előadásokra</w:t>
      </w:r>
      <w:proofErr w:type="gramStart"/>
      <w:r w:rsidRPr="00546652">
        <w:rPr>
          <w:rFonts w:ascii="Arial" w:eastAsia="Times New Roman" w:hAnsi="Arial" w:cs="Arial"/>
          <w:lang w:eastAsia="hu-HU"/>
        </w:rPr>
        <w:t>..</w:t>
      </w:r>
      <w:proofErr w:type="gramEnd"/>
      <w:r w:rsidRPr="00546652">
        <w:rPr>
          <w:rFonts w:ascii="Arial" w:eastAsia="Times New Roman" w:hAnsi="Arial" w:cs="Arial"/>
          <w:lang w:eastAsia="hu-HU"/>
        </w:rPr>
        <w:t xml:space="preserve"> 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A 15 perces előadásokra és poszterekre vonatkozó javaslatokat ezekhez igazodva várjuk. Az előadások 0,5-1 </w:t>
      </w:r>
      <w:proofErr w:type="gramStart"/>
      <w:r w:rsidRPr="00546652">
        <w:rPr>
          <w:rFonts w:ascii="Arial" w:eastAsia="Times New Roman" w:hAnsi="Arial" w:cs="Arial"/>
          <w:lang w:eastAsia="hu-HU"/>
        </w:rPr>
        <w:t>A</w:t>
      </w:r>
      <w:proofErr w:type="gramEnd"/>
      <w:r w:rsidRPr="00546652">
        <w:rPr>
          <w:rFonts w:ascii="Arial" w:eastAsia="Times New Roman" w:hAnsi="Arial" w:cs="Arial"/>
          <w:lang w:eastAsia="hu-HU"/>
        </w:rPr>
        <w:t xml:space="preserve">/4 oldalas összefoglaló ismertetőjét, vagy az előadás teljes anyagát a következő formában várjuk: 12-es betűméret Times New </w:t>
      </w:r>
      <w:proofErr w:type="spellStart"/>
      <w:r w:rsidRPr="00546652">
        <w:rPr>
          <w:rFonts w:ascii="Arial" w:eastAsia="Times New Roman" w:hAnsi="Arial" w:cs="Arial"/>
          <w:lang w:eastAsia="hu-HU"/>
        </w:rPr>
        <w:t>Roman</w:t>
      </w:r>
      <w:proofErr w:type="spellEnd"/>
      <w:r w:rsidRPr="00546652">
        <w:rPr>
          <w:rFonts w:ascii="Arial" w:eastAsia="Times New Roman" w:hAnsi="Arial" w:cs="Arial"/>
          <w:lang w:eastAsia="hu-HU"/>
        </w:rPr>
        <w:t xml:space="preserve"> betűtípus (sorkizárt, szimpla sorköz, normál betűköz), a címet és a szerzőt félkövéren, a szervezetet (végzettséget), valamint az elérhetőséget (cím, tel., e-mail) alatta dőlt betűkkel megadva. A beküldött </w:t>
      </w:r>
      <w:proofErr w:type="gramStart"/>
      <w:r w:rsidRPr="00546652">
        <w:rPr>
          <w:rFonts w:ascii="Arial" w:eastAsia="Times New Roman" w:hAnsi="Arial" w:cs="Arial"/>
          <w:lang w:eastAsia="hu-HU"/>
        </w:rPr>
        <w:t>anyagokat .</w:t>
      </w:r>
      <w:proofErr w:type="spellStart"/>
      <w:r w:rsidRPr="00546652">
        <w:rPr>
          <w:rFonts w:ascii="Arial" w:eastAsia="Times New Roman" w:hAnsi="Arial" w:cs="Arial"/>
          <w:lang w:eastAsia="hu-HU"/>
        </w:rPr>
        <w:t>doc</w:t>
      </w:r>
      <w:proofErr w:type="spellEnd"/>
      <w:proofErr w:type="gramEnd"/>
      <w:r w:rsidRPr="00546652">
        <w:rPr>
          <w:rFonts w:ascii="Arial" w:eastAsia="Times New Roman" w:hAnsi="Arial" w:cs="Arial"/>
          <w:lang w:eastAsia="hu-HU"/>
        </w:rPr>
        <w:t xml:space="preserve"> formátumban várjuk. A megtartandó előadásokat ezek közül választjuk ki úgy, hogy a vitára elegendő idő álljon rendelkezésre, s erről visszajelzést adunk. Valamennyi ismertetőt feltesszük a FAVA honlapra, azokat is, amelyek nem kerülnek előadásra. A konferencia-anyagok között egy oldalas cég- és projektismertetők is felkerülhetnek a honlapra.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A kuratórium célja, hogy mindenkinek lehetőséget biztosítson a megszólalásra. Azonban ha az előadások száma meghaladja a konferencia időkorlátját, úgy a kuratórium az egyes előadások szerzőit felkérheti, hogy előadás helyett poszterrel jelentkezzenek a rendezvényre.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-36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>Az előadások anyagát</w:t>
      </w:r>
      <w:r w:rsidRPr="00546652">
        <w:rPr>
          <w:rFonts w:ascii="Arial" w:eastAsia="Times New Roman" w:hAnsi="Arial" w:cs="Arial"/>
          <w:b/>
          <w:lang w:eastAsia="hu-HU"/>
        </w:rPr>
        <w:t xml:space="preserve"> Tóth Sándor </w:t>
      </w:r>
      <w:r w:rsidRPr="00546652">
        <w:rPr>
          <w:rFonts w:ascii="Arial" w:eastAsia="Times New Roman" w:hAnsi="Arial" w:cs="Arial"/>
          <w:lang w:eastAsia="hu-HU"/>
        </w:rPr>
        <w:t>címére</w:t>
      </w:r>
      <w:r w:rsidRPr="00546652">
        <w:rPr>
          <w:rFonts w:ascii="Arial" w:eastAsia="Times New Roman" w:hAnsi="Arial" w:cs="Arial"/>
          <w:b/>
          <w:lang w:eastAsia="hu-HU"/>
        </w:rPr>
        <w:t xml:space="preserve"> (</w:t>
      </w:r>
      <w:hyperlink r:id="rId7" w:history="1">
        <w:r w:rsidRPr="00546652">
          <w:rPr>
            <w:rFonts w:ascii="Arial" w:eastAsia="Times New Roman" w:hAnsi="Arial" w:cs="Arial"/>
            <w:b/>
            <w:bCs/>
            <w:u w:val="single"/>
            <w:lang w:eastAsia="hu-HU"/>
          </w:rPr>
          <w:t>fava@kdtvizig.hu</w:t>
        </w:r>
      </w:hyperlink>
      <w:r w:rsidRPr="00546652">
        <w:rPr>
          <w:rFonts w:ascii="Arial" w:eastAsia="Times New Roman" w:hAnsi="Arial" w:cs="Arial"/>
          <w:b/>
          <w:bCs/>
          <w:lang w:eastAsia="hu-HU"/>
        </w:rPr>
        <w:t>)</w:t>
      </w:r>
      <w:r w:rsidRPr="00546652">
        <w:rPr>
          <w:rFonts w:ascii="Arial" w:eastAsia="Times New Roman" w:hAnsi="Arial" w:cs="Arial"/>
          <w:lang w:eastAsia="hu-HU"/>
        </w:rPr>
        <w:t xml:space="preserve"> </w:t>
      </w:r>
      <w:r w:rsidRPr="00546652">
        <w:rPr>
          <w:rFonts w:ascii="Arial" w:eastAsia="Times New Roman" w:hAnsi="Arial" w:cs="Arial"/>
          <w:b/>
          <w:bCs/>
          <w:lang w:eastAsia="hu-HU"/>
        </w:rPr>
        <w:t>2020. február 7-ig</w:t>
      </w:r>
      <w:r w:rsidRPr="00546652">
        <w:rPr>
          <w:rFonts w:ascii="Arial" w:eastAsia="Times New Roman" w:hAnsi="Arial" w:cs="Arial"/>
          <w:lang w:eastAsia="hu-HU"/>
        </w:rPr>
        <w:t xml:space="preserve"> kérjük </w:t>
      </w:r>
      <w:r w:rsidRPr="00546652">
        <w:rPr>
          <w:rFonts w:ascii="Arial" w:eastAsia="Times New Roman" w:hAnsi="Arial" w:cs="Arial"/>
          <w:bCs/>
          <w:lang w:eastAsia="hu-HU"/>
        </w:rPr>
        <w:t>megküldeni</w:t>
      </w:r>
      <w:r w:rsidRPr="00546652">
        <w:rPr>
          <w:rFonts w:ascii="Arial" w:eastAsia="Times New Roman" w:hAnsi="Arial" w:cs="Arial"/>
          <w:lang w:eastAsia="hu-HU"/>
        </w:rPr>
        <w:t xml:space="preserve">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-36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Az Alapítvány honlapjára a dokumentumok szerkesztés nélkül, változatlan  tartalommal, </w:t>
      </w:r>
      <w:proofErr w:type="spellStart"/>
      <w:r w:rsidRPr="00546652">
        <w:rPr>
          <w:rFonts w:ascii="Arial" w:eastAsia="Times New Roman" w:hAnsi="Arial" w:cs="Arial"/>
          <w:lang w:eastAsia="hu-HU"/>
        </w:rPr>
        <w:t>pdf</w:t>
      </w:r>
      <w:proofErr w:type="spellEnd"/>
      <w:r w:rsidRPr="00546652">
        <w:rPr>
          <w:rFonts w:ascii="Arial" w:eastAsia="Times New Roman" w:hAnsi="Arial" w:cs="Arial"/>
          <w:lang w:eastAsia="hu-HU"/>
        </w:rPr>
        <w:t xml:space="preserve"> formátumban kerülnek fel.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546652">
        <w:rPr>
          <w:rFonts w:ascii="Arial" w:eastAsia="Times New Roman" w:hAnsi="Arial" w:cs="Arial"/>
          <w:b/>
          <w:sz w:val="24"/>
          <w:szCs w:val="24"/>
          <w:lang w:eastAsia="hu-HU"/>
        </w:rPr>
        <w:t>A konferencia sikeres lebonyolítása, az Alapítvány fennmaradása érdekében köszönettel fogadjuk a pénzbeli támogatásokat, amelyeket a Felszín Alatti Vizekért Alapítvány 10103623-04826931-00000009 számú számlára kérünk utalni.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546652">
        <w:rPr>
          <w:rFonts w:ascii="Arial" w:eastAsia="Times New Roman" w:hAnsi="Arial" w:cs="Arial"/>
          <w:b/>
          <w:sz w:val="24"/>
          <w:szCs w:val="24"/>
          <w:lang w:eastAsia="hu-HU"/>
        </w:rPr>
        <w:t>Az Alapítványunk közhasznú szervezetként fogadja az SZJA 1%-os felajánlásokat. Bárki rendelkezhet adójának 1%-ról a FAVA javára.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54665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Adószám: 18603505-1-07 (nyilatkozat a </w:t>
      </w:r>
      <w:hyperlink r:id="rId8" w:history="1">
        <w:r w:rsidRPr="00546652">
          <w:rPr>
            <w:rFonts w:ascii="Arial" w:eastAsia="Times New Roman" w:hAnsi="Arial" w:cs="Arial"/>
            <w:b/>
            <w:sz w:val="24"/>
            <w:szCs w:val="24"/>
            <w:u w:val="single"/>
            <w:lang w:eastAsia="hu-HU"/>
          </w:rPr>
          <w:t>www.fava.hu</w:t>
        </w:r>
      </w:hyperlink>
      <w:r w:rsidRPr="0054665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honlapon is megtalálható)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A </w:t>
      </w:r>
      <w:proofErr w:type="gramStart"/>
      <w:r w:rsidRPr="00546652">
        <w:rPr>
          <w:rFonts w:ascii="Arial" w:eastAsia="Times New Roman" w:hAnsi="Arial" w:cs="Arial"/>
          <w:lang w:eastAsia="hu-HU"/>
        </w:rPr>
        <w:t>konferencia szállás</w:t>
      </w:r>
      <w:proofErr w:type="gramEnd"/>
      <w:r w:rsidRPr="00546652">
        <w:rPr>
          <w:rFonts w:ascii="Arial" w:eastAsia="Times New Roman" w:hAnsi="Arial" w:cs="Arial"/>
          <w:lang w:eastAsia="hu-HU"/>
        </w:rPr>
        <w:t xml:space="preserve">, étkezés (ebéd, vacsora) költsége a résztvevőket terheli. Ennek pontos összegét a második körlevélben adjuk meg.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Ezen felül a XXVII. konferencia minden résztvevőjének </w:t>
      </w:r>
      <w:r w:rsidRPr="00546652">
        <w:rPr>
          <w:rFonts w:ascii="Arial" w:eastAsia="Times New Roman" w:hAnsi="Arial" w:cs="Arial"/>
          <w:b/>
          <w:lang w:eastAsia="hu-HU"/>
        </w:rPr>
        <w:t>regisztrációs díjat</w:t>
      </w:r>
      <w:r w:rsidRPr="00546652">
        <w:rPr>
          <w:rFonts w:ascii="Arial" w:eastAsia="Times New Roman" w:hAnsi="Arial" w:cs="Arial"/>
          <w:lang w:eastAsia="hu-HU"/>
        </w:rPr>
        <w:t xml:space="preserve"> kell fizetnie.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A regisztrációs díj 5000 Ft/ fő, melyet a jelentkezéssel egy időben kell befizetni.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A részletes információkat a második hírlevélben és a </w:t>
      </w:r>
      <w:hyperlink r:id="rId9" w:history="1">
        <w:r w:rsidRPr="00546652">
          <w:rPr>
            <w:rFonts w:ascii="Arial" w:eastAsia="Times New Roman" w:hAnsi="Arial" w:cs="Arial"/>
            <w:u w:val="single"/>
            <w:lang w:eastAsia="hu-HU"/>
          </w:rPr>
          <w:t>www.fava.hu</w:t>
        </w:r>
      </w:hyperlink>
      <w:r w:rsidRPr="00546652">
        <w:rPr>
          <w:rFonts w:ascii="Arial" w:eastAsia="Times New Roman" w:hAnsi="Arial" w:cs="Arial"/>
          <w:lang w:eastAsia="hu-HU"/>
        </w:rPr>
        <w:t xml:space="preserve"> honlapon fogjuk közölni.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546652">
        <w:rPr>
          <w:rFonts w:ascii="Arial" w:eastAsia="Times New Roman" w:hAnsi="Arial" w:cs="Arial"/>
          <w:b/>
          <w:u w:val="single"/>
          <w:lang w:eastAsia="hu-HU"/>
        </w:rPr>
        <w:t>Kiemelt dátumok</w:t>
      </w:r>
      <w:r w:rsidRPr="00546652">
        <w:rPr>
          <w:rFonts w:ascii="Arial" w:eastAsia="Times New Roman" w:hAnsi="Arial" w:cs="Arial"/>
          <w:u w:val="single"/>
          <w:lang w:eastAsia="hu-HU"/>
        </w:rPr>
        <w:t>: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546652">
        <w:rPr>
          <w:rFonts w:ascii="Arial" w:eastAsia="Times New Roman" w:hAnsi="Arial" w:cs="Arial"/>
          <w:b/>
          <w:lang w:eastAsia="hu-HU"/>
        </w:rPr>
        <w:t>Az előadások anyagának megküldése:</w:t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  <w:t>2020. február 7.</w:t>
      </w:r>
    </w:p>
    <w:p w:rsidR="00546652" w:rsidRPr="00546652" w:rsidRDefault="00546652" w:rsidP="00546652">
      <w:pPr>
        <w:tabs>
          <w:tab w:val="left" w:pos="-720"/>
          <w:tab w:val="left" w:pos="2552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546652">
        <w:rPr>
          <w:rFonts w:ascii="Arial" w:eastAsia="Times New Roman" w:hAnsi="Arial" w:cs="Arial"/>
          <w:b/>
          <w:lang w:eastAsia="hu-HU"/>
        </w:rPr>
        <w:t>Jelentkezés a konferenciára, regisztráció befizetés:</w:t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</w:r>
      <w:r w:rsidRPr="00546652">
        <w:rPr>
          <w:rFonts w:ascii="Arial" w:eastAsia="Times New Roman" w:hAnsi="Arial" w:cs="Arial"/>
          <w:b/>
          <w:lang w:eastAsia="hu-HU"/>
        </w:rPr>
        <w:tab/>
        <w:t xml:space="preserve">2020. március 6. 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546652">
        <w:rPr>
          <w:rFonts w:ascii="Arial" w:eastAsia="Times New Roman" w:hAnsi="Arial" w:cs="Arial"/>
          <w:b/>
          <w:lang w:eastAsia="hu-HU"/>
        </w:rPr>
        <w:t>FONTOS</w:t>
      </w:r>
      <w:proofErr w:type="gramStart"/>
      <w:r w:rsidRPr="00546652">
        <w:rPr>
          <w:rFonts w:ascii="Arial" w:eastAsia="Times New Roman" w:hAnsi="Arial" w:cs="Arial"/>
          <w:b/>
          <w:lang w:eastAsia="hu-HU"/>
        </w:rPr>
        <w:t>!!!</w:t>
      </w:r>
      <w:proofErr w:type="gramEnd"/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546652">
        <w:rPr>
          <w:rFonts w:ascii="Arial" w:eastAsia="Times New Roman" w:hAnsi="Arial" w:cs="Arial"/>
          <w:b/>
          <w:szCs w:val="24"/>
          <w:lang w:eastAsia="hu-HU"/>
        </w:rPr>
        <w:t>Az alapítvány lehetőséget kíván biztosítani a résztvevő, mérnök kamarai tagok számára, hogy a konferencia részükre szakmai továbbképzésnek számítson.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46652">
        <w:rPr>
          <w:rFonts w:ascii="Arial" w:eastAsia="Times New Roman" w:hAnsi="Arial" w:cs="Arial"/>
          <w:lang w:eastAsia="hu-HU"/>
        </w:rPr>
        <w:t xml:space="preserve">2020. évben a FAVA továbbra is támogatja az MHT </w:t>
      </w:r>
      <w:proofErr w:type="spellStart"/>
      <w:r w:rsidRPr="00546652">
        <w:rPr>
          <w:rFonts w:ascii="Arial" w:eastAsia="Times New Roman" w:hAnsi="Arial" w:cs="Arial"/>
          <w:lang w:eastAsia="hu-HU"/>
        </w:rPr>
        <w:t>BTSz</w:t>
      </w:r>
      <w:proofErr w:type="spellEnd"/>
      <w:r w:rsidRPr="00546652">
        <w:rPr>
          <w:rFonts w:ascii="Arial" w:eastAsia="Times New Roman" w:hAnsi="Arial" w:cs="Arial"/>
          <w:lang w:eastAsia="hu-HU"/>
        </w:rPr>
        <w:t xml:space="preserve"> és az MEMFK által indított </w:t>
      </w:r>
      <w:r w:rsidRPr="00546652">
        <w:rPr>
          <w:rFonts w:ascii="Arial" w:eastAsia="Times New Roman" w:hAnsi="Arial" w:cs="Arial"/>
          <w:b/>
          <w:lang w:eastAsia="hu-HU"/>
        </w:rPr>
        <w:t>poszter pályázatot</w:t>
      </w:r>
      <w:r w:rsidRPr="00546652">
        <w:rPr>
          <w:rFonts w:ascii="Arial" w:eastAsia="Times New Roman" w:hAnsi="Arial" w:cs="Arial"/>
          <w:lang w:eastAsia="hu-HU"/>
        </w:rPr>
        <w:t>, melynek részletei a későbbiekben kerülnek kiírásra.</w:t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</w:p>
    <w:p w:rsidR="00546652" w:rsidRPr="00546652" w:rsidRDefault="00546652" w:rsidP="00546652">
      <w:pPr>
        <w:tabs>
          <w:tab w:val="left" w:pos="-720"/>
          <w:tab w:val="center" w:pos="8222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szCs w:val="24"/>
          <w:lang w:eastAsia="hu-HU"/>
        </w:rPr>
      </w:pPr>
      <w:r w:rsidRPr="00546652">
        <w:rPr>
          <w:rFonts w:ascii="Arial" w:eastAsia="Times New Roman" w:hAnsi="Arial" w:cs="Arial"/>
          <w:b/>
          <w:iCs/>
          <w:szCs w:val="24"/>
          <w:lang w:eastAsia="hu-HU"/>
        </w:rPr>
        <w:t>Áldott, Békés Karácsonyt, és Boldog Új Évet!</w:t>
      </w:r>
    </w:p>
    <w:p w:rsidR="00546652" w:rsidRPr="00546652" w:rsidRDefault="00546652" w:rsidP="00546652">
      <w:pPr>
        <w:tabs>
          <w:tab w:val="left" w:pos="-720"/>
          <w:tab w:val="center" w:pos="8222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</w:p>
    <w:p w:rsidR="00546652" w:rsidRPr="00546652" w:rsidRDefault="00546652" w:rsidP="00546652">
      <w:pPr>
        <w:tabs>
          <w:tab w:val="left" w:pos="-720"/>
          <w:tab w:val="center" w:pos="8222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  <w:r w:rsidRPr="00546652">
        <w:rPr>
          <w:rFonts w:ascii="Arial" w:eastAsia="Times New Roman" w:hAnsi="Arial" w:cs="Arial"/>
          <w:szCs w:val="24"/>
          <w:lang w:eastAsia="hu-HU"/>
        </w:rPr>
        <w:t>Székesfehérvár, 2019. december 16.</w:t>
      </w:r>
      <w:r w:rsidRPr="00546652">
        <w:rPr>
          <w:rFonts w:ascii="Arial" w:eastAsia="Times New Roman" w:hAnsi="Arial" w:cs="Arial"/>
          <w:szCs w:val="24"/>
          <w:lang w:eastAsia="hu-HU"/>
        </w:rPr>
        <w:tab/>
      </w:r>
      <w:r w:rsidRPr="00546652">
        <w:rPr>
          <w:rFonts w:ascii="Arial" w:eastAsia="Times New Roman" w:hAnsi="Arial" w:cs="Arial"/>
          <w:szCs w:val="24"/>
          <w:lang w:eastAsia="hu-HU"/>
        </w:rPr>
        <w:tab/>
      </w:r>
    </w:p>
    <w:p w:rsidR="00546652" w:rsidRPr="00546652" w:rsidRDefault="00546652" w:rsidP="0054665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Cs w:val="24"/>
          <w:lang w:eastAsia="hu-HU"/>
        </w:rPr>
      </w:pPr>
      <w:r w:rsidRPr="00546652">
        <w:rPr>
          <w:rFonts w:ascii="Arial" w:eastAsia="Times New Roman" w:hAnsi="Arial" w:cs="Arial"/>
          <w:szCs w:val="24"/>
          <w:lang w:eastAsia="hu-HU"/>
        </w:rPr>
        <w:tab/>
      </w:r>
      <w:r w:rsidRPr="00546652">
        <w:rPr>
          <w:rFonts w:ascii="Arial" w:eastAsia="Times New Roman" w:hAnsi="Arial" w:cs="Arial"/>
          <w:szCs w:val="24"/>
          <w:lang w:eastAsia="hu-HU"/>
        </w:rPr>
        <w:tab/>
      </w:r>
      <w:r w:rsidRPr="00546652">
        <w:rPr>
          <w:rFonts w:ascii="Arial" w:eastAsia="Times New Roman" w:hAnsi="Arial" w:cs="Arial"/>
          <w:szCs w:val="24"/>
          <w:lang w:eastAsia="hu-HU"/>
        </w:rPr>
        <w:tab/>
      </w:r>
      <w:r w:rsidRPr="00546652">
        <w:rPr>
          <w:rFonts w:ascii="Arial" w:eastAsia="Times New Roman" w:hAnsi="Arial" w:cs="Arial"/>
          <w:szCs w:val="24"/>
          <w:lang w:eastAsia="hu-HU"/>
        </w:rPr>
        <w:tab/>
      </w:r>
      <w:r w:rsidRPr="00546652">
        <w:rPr>
          <w:rFonts w:ascii="Arial" w:eastAsia="Times New Roman" w:hAnsi="Arial" w:cs="Arial"/>
          <w:szCs w:val="24"/>
          <w:lang w:eastAsia="hu-HU"/>
        </w:rPr>
        <w:tab/>
      </w:r>
      <w:r w:rsidR="004457E3">
        <w:rPr>
          <w:rFonts w:ascii="Arial" w:eastAsia="Times New Roman" w:hAnsi="Arial" w:cs="Arial"/>
          <w:szCs w:val="24"/>
          <w:lang w:eastAsia="hu-HU"/>
        </w:rPr>
        <w:tab/>
      </w:r>
      <w:bookmarkStart w:id="0" w:name="_GoBack"/>
      <w:bookmarkEnd w:id="0"/>
      <w:r w:rsidRPr="00546652">
        <w:rPr>
          <w:rFonts w:ascii="Arial" w:eastAsia="Times New Roman" w:hAnsi="Arial" w:cs="Arial"/>
          <w:iCs/>
          <w:szCs w:val="24"/>
          <w:lang w:eastAsia="hu-HU"/>
        </w:rPr>
        <w:t>Szívélyes üdvözlettel:</w:t>
      </w:r>
    </w:p>
    <w:p w:rsidR="00546652" w:rsidRPr="00546652" w:rsidRDefault="00546652" w:rsidP="00546652">
      <w:pPr>
        <w:tabs>
          <w:tab w:val="center" w:pos="822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Cs w:val="24"/>
          <w:lang w:eastAsia="hu-HU"/>
        </w:rPr>
      </w:pPr>
      <w:r w:rsidRPr="00546652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546652">
        <w:rPr>
          <w:rFonts w:ascii="Arial" w:eastAsia="Times New Roman" w:hAnsi="Arial" w:cs="Arial"/>
          <w:szCs w:val="24"/>
          <w:lang w:eastAsia="hu-HU"/>
        </w:rPr>
        <w:t>a</w:t>
      </w:r>
      <w:proofErr w:type="gramEnd"/>
      <w:r w:rsidRPr="00546652">
        <w:rPr>
          <w:rFonts w:ascii="Arial" w:eastAsia="Times New Roman" w:hAnsi="Arial" w:cs="Arial"/>
          <w:szCs w:val="24"/>
          <w:lang w:eastAsia="hu-HU"/>
        </w:rPr>
        <w:t xml:space="preserve"> Kuratórium megbízásából</w:t>
      </w:r>
    </w:p>
    <w:p w:rsidR="00546652" w:rsidRPr="00546652" w:rsidRDefault="00546652" w:rsidP="00546652">
      <w:pPr>
        <w:tabs>
          <w:tab w:val="center" w:pos="822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Cs w:val="24"/>
          <w:lang w:eastAsia="hu-HU"/>
        </w:rPr>
      </w:pPr>
      <w:r w:rsidRPr="00546652">
        <w:rPr>
          <w:rFonts w:ascii="Arial" w:eastAsia="Times New Roman" w:hAnsi="Arial" w:cs="Arial"/>
          <w:szCs w:val="24"/>
          <w:lang w:eastAsia="hu-HU"/>
        </w:rPr>
        <w:tab/>
        <w:t>Tóth Sándor</w:t>
      </w:r>
    </w:p>
    <w:p w:rsidR="00546652" w:rsidRPr="00546652" w:rsidRDefault="00546652" w:rsidP="00546652">
      <w:pPr>
        <w:tabs>
          <w:tab w:val="center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6652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546652">
        <w:rPr>
          <w:rFonts w:ascii="Arial" w:eastAsia="Times New Roman" w:hAnsi="Arial" w:cs="Arial"/>
          <w:szCs w:val="24"/>
          <w:lang w:eastAsia="hu-HU"/>
        </w:rPr>
        <w:t>kuratóriumi</w:t>
      </w:r>
      <w:proofErr w:type="gramEnd"/>
      <w:r w:rsidRPr="00546652">
        <w:rPr>
          <w:rFonts w:ascii="Arial" w:eastAsia="Times New Roman" w:hAnsi="Arial" w:cs="Arial"/>
          <w:szCs w:val="24"/>
          <w:lang w:eastAsia="hu-HU"/>
        </w:rPr>
        <w:t xml:space="preserve"> titkár</w:t>
      </w:r>
    </w:p>
    <w:p w:rsidR="000647E2" w:rsidRDefault="000647E2"/>
    <w:sectPr w:rsidR="000647E2" w:rsidSect="0021069F">
      <w:headerReference w:type="default" r:id="rId10"/>
      <w:footerReference w:type="default" r:id="rId11"/>
      <w:pgSz w:w="11906" w:h="16838"/>
      <w:pgMar w:top="142" w:right="1021" w:bottom="360" w:left="1021" w:header="143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AB" w:rsidRDefault="00715AAB">
      <w:pPr>
        <w:spacing w:after="0" w:line="240" w:lineRule="auto"/>
      </w:pPr>
      <w:r>
        <w:separator/>
      </w:r>
    </w:p>
  </w:endnote>
  <w:endnote w:type="continuationSeparator" w:id="0">
    <w:p w:rsidR="00715AAB" w:rsidRDefault="0071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E45" w:rsidRPr="00D41F8F" w:rsidRDefault="00546652" w:rsidP="00D41F8F">
    <w:pPr>
      <w:pStyle w:val="Szvegtrzs"/>
      <w:rPr>
        <w:rFonts w:ascii="Arial" w:hAnsi="Arial" w:cs="Arial"/>
        <w:sz w:val="16"/>
        <w:szCs w:val="16"/>
      </w:rPr>
    </w:pPr>
    <w:r w:rsidRPr="00D41F8F">
      <w:rPr>
        <w:rFonts w:ascii="Arial" w:hAnsi="Arial" w:cs="Arial"/>
        <w:sz w:val="16"/>
        <w:szCs w:val="16"/>
      </w:rPr>
      <w:t xml:space="preserve">A jelen értesítés a </w:t>
    </w:r>
    <w:hyperlink r:id="rId1" w:history="1">
      <w:r w:rsidRPr="00D41F8F">
        <w:rPr>
          <w:rStyle w:val="Hiperhivatkozs"/>
          <w:rFonts w:ascii="Arial" w:hAnsi="Arial" w:cs="Arial"/>
          <w:sz w:val="16"/>
          <w:szCs w:val="16"/>
        </w:rPr>
        <w:t>www.fava.hu</w:t>
      </w:r>
    </w:hyperlink>
    <w:r w:rsidRPr="00D41F8F">
      <w:rPr>
        <w:rFonts w:ascii="Arial" w:hAnsi="Arial" w:cs="Arial"/>
        <w:sz w:val="16"/>
        <w:szCs w:val="16"/>
      </w:rPr>
      <w:t xml:space="preserve"> honlapunkon is megtalálható.</w:t>
    </w:r>
  </w:p>
  <w:p w:rsidR="00A16E45" w:rsidRPr="00D41F8F" w:rsidRDefault="00715AAB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AB" w:rsidRDefault="00715AAB">
      <w:pPr>
        <w:spacing w:after="0" w:line="240" w:lineRule="auto"/>
      </w:pPr>
      <w:r>
        <w:separator/>
      </w:r>
    </w:p>
  </w:footnote>
  <w:footnote w:type="continuationSeparator" w:id="0">
    <w:p w:rsidR="00715AAB" w:rsidRDefault="0071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E45" w:rsidRPr="0021069F" w:rsidRDefault="00546652" w:rsidP="00064E60">
    <w:pPr>
      <w:pStyle w:val="lfej"/>
      <w:tabs>
        <w:tab w:val="clear" w:pos="4536"/>
        <w:tab w:val="clear" w:pos="9072"/>
        <w:tab w:val="center" w:pos="7797"/>
      </w:tabs>
      <w:rPr>
        <w:sz w:val="16"/>
        <w:szCs w:val="16"/>
      </w:rPr>
    </w:pPr>
    <w:r w:rsidRPr="0021069F">
      <w:rPr>
        <w:sz w:val="16"/>
        <w:szCs w:val="16"/>
      </w:rPr>
      <w:t>E</w:t>
    </w:r>
    <w:r>
      <w:rPr>
        <w:sz w:val="16"/>
        <w:szCs w:val="16"/>
      </w:rPr>
      <w:t>lső hírlevél:</w:t>
    </w:r>
    <w:r>
      <w:rPr>
        <w:sz w:val="16"/>
        <w:szCs w:val="16"/>
        <w:lang w:val="hu-HU"/>
      </w:rPr>
      <w:t xml:space="preserve"> </w:t>
    </w:r>
    <w:r>
      <w:rPr>
        <w:sz w:val="16"/>
        <w:szCs w:val="16"/>
      </w:rPr>
      <w:t>értesítés</w:t>
    </w:r>
    <w:r>
      <w:rPr>
        <w:sz w:val="16"/>
        <w:szCs w:val="16"/>
      </w:rPr>
      <w:tab/>
      <w:t>20</w:t>
    </w:r>
    <w:r>
      <w:rPr>
        <w:sz w:val="16"/>
        <w:szCs w:val="16"/>
        <w:lang w:val="hu-HU"/>
      </w:rPr>
      <w:t>20</w:t>
    </w:r>
    <w:r w:rsidRPr="0021069F">
      <w:rPr>
        <w:sz w:val="16"/>
        <w:szCs w:val="16"/>
      </w:rPr>
      <w:t>.  XX</w:t>
    </w:r>
    <w:r w:rsidRPr="0021069F">
      <w:rPr>
        <w:sz w:val="16"/>
        <w:szCs w:val="16"/>
        <w:lang w:val="hu-HU"/>
      </w:rPr>
      <w:t>V</w:t>
    </w:r>
    <w:r>
      <w:rPr>
        <w:sz w:val="16"/>
        <w:szCs w:val="16"/>
        <w:lang w:val="hu-HU"/>
      </w:rPr>
      <w:t>II</w:t>
    </w:r>
    <w:r w:rsidRPr="0021069F">
      <w:rPr>
        <w:sz w:val="16"/>
        <w:szCs w:val="16"/>
      </w:rPr>
      <w:t>. FAVA konferencia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52"/>
    <w:rsid w:val="000647E2"/>
    <w:rsid w:val="004457E3"/>
    <w:rsid w:val="00546652"/>
    <w:rsid w:val="00715AAB"/>
    <w:rsid w:val="00C45E21"/>
    <w:rsid w:val="00C50159"/>
    <w:rsid w:val="00D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1B7A"/>
  <w15:docId w15:val="{5C447426-67BB-473A-A820-2B80529E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54665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46652"/>
  </w:style>
  <w:style w:type="character" w:styleId="Hiperhivatkozs">
    <w:name w:val="Hyperlink"/>
    <w:rsid w:val="00546652"/>
    <w:rPr>
      <w:color w:val="0000FF"/>
      <w:u w:val="single"/>
    </w:rPr>
  </w:style>
  <w:style w:type="paragraph" w:styleId="lfej">
    <w:name w:val="header"/>
    <w:basedOn w:val="Norml"/>
    <w:link w:val="lfejChar"/>
    <w:rsid w:val="005466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5466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rsid w:val="005466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rsid w:val="0054665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a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va@kdtvizig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va@kdtvizig.h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ava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v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Sándor</dc:creator>
  <cp:lastModifiedBy>Bene Andrea</cp:lastModifiedBy>
  <cp:revision>3</cp:revision>
  <dcterms:created xsi:type="dcterms:W3CDTF">2019-12-16T07:09:00Z</dcterms:created>
  <dcterms:modified xsi:type="dcterms:W3CDTF">2019-12-16T07:22:00Z</dcterms:modified>
</cp:coreProperties>
</file>